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2E" w:rsidRPr="009E3130" w:rsidRDefault="00B5632E" w:rsidP="00B5632E">
      <w:pPr>
        <w:jc w:val="center"/>
      </w:pPr>
      <w:r w:rsidRPr="009E3130">
        <w:t>Waterloo-Oxford DSS</w:t>
      </w:r>
    </w:p>
    <w:p w:rsidR="00B5632E" w:rsidRPr="009E3130" w:rsidRDefault="00B5632E" w:rsidP="00B5632E">
      <w:pPr>
        <w:jc w:val="center"/>
      </w:pPr>
      <w:r w:rsidRPr="009E3130">
        <w:t>Department of English</w:t>
      </w:r>
    </w:p>
    <w:p w:rsidR="00B5632E" w:rsidRPr="009E3130" w:rsidRDefault="00B5632E" w:rsidP="00B5632E">
      <w:pPr>
        <w:rPr>
          <w:u w:val="single"/>
        </w:rPr>
      </w:pPr>
    </w:p>
    <w:p w:rsidR="00B5632E" w:rsidRPr="009E3130" w:rsidRDefault="00B5632E" w:rsidP="00B5632E">
      <w:pPr>
        <w:rPr>
          <w:u w:val="single"/>
        </w:rPr>
      </w:pPr>
      <w:r w:rsidRPr="009E3130">
        <w:rPr>
          <w:u w:val="single"/>
        </w:rPr>
        <w:t>Cheating and Plagiarism</w:t>
      </w:r>
    </w:p>
    <w:p w:rsidR="00B5632E" w:rsidRPr="009E3130" w:rsidRDefault="00B5632E" w:rsidP="00CD35EB"/>
    <w:p w:rsidR="00CD35EB" w:rsidRPr="009E3130" w:rsidRDefault="00CD35EB" w:rsidP="00CD35EB">
      <w:r w:rsidRPr="009E3130">
        <w:t xml:space="preserve">It is most important that submissions be </w:t>
      </w:r>
      <w:r w:rsidR="00B5632E" w:rsidRPr="009E3130">
        <w:t xml:space="preserve">a student’s </w:t>
      </w:r>
      <w:r w:rsidRPr="009E3130">
        <w:t xml:space="preserve">own work and creative effort.  Using the words and </w:t>
      </w:r>
      <w:r w:rsidRPr="009E3130">
        <w:rPr>
          <w:i/>
          <w:iCs/>
          <w:u w:val="single"/>
        </w:rPr>
        <w:t>thoughts</w:t>
      </w:r>
      <w:r w:rsidRPr="009E3130">
        <w:t xml:space="preserve"> of others, without giving them proper credit, is called plagiarism</w:t>
      </w:r>
      <w:r w:rsidR="00B5632E" w:rsidRPr="009E3130">
        <w:t xml:space="preserve">. </w:t>
      </w:r>
      <w:r w:rsidRPr="009E3130">
        <w:t>The following will be considered plagiarism:</w:t>
      </w:r>
    </w:p>
    <w:p w:rsidR="00CD35EB" w:rsidRPr="009E3130" w:rsidRDefault="00CD35EB" w:rsidP="00CD35EB">
      <w:pPr>
        <w:ind w:firstLine="720"/>
      </w:pPr>
      <w:r w:rsidRPr="009E3130">
        <w:t>- copying another student’s assignment</w:t>
      </w:r>
    </w:p>
    <w:p w:rsidR="00CD35EB" w:rsidRPr="009E3130" w:rsidRDefault="00CD35EB" w:rsidP="00CD35EB">
      <w:pPr>
        <w:ind w:firstLine="720"/>
      </w:pPr>
      <w:r w:rsidRPr="009E3130">
        <w:t xml:space="preserve">- copying passages, sentences, phrases from another source </w:t>
      </w:r>
      <w:proofErr w:type="spellStart"/>
      <w:r w:rsidRPr="009E3130">
        <w:t>ie</w:t>
      </w:r>
      <w:proofErr w:type="spellEnd"/>
      <w:r w:rsidRPr="009E3130">
        <w:t xml:space="preserve">. </w:t>
      </w:r>
      <w:proofErr w:type="gramStart"/>
      <w:r w:rsidRPr="009E3130">
        <w:t>book</w:t>
      </w:r>
      <w:proofErr w:type="gramEnd"/>
      <w:r w:rsidRPr="009E3130">
        <w:t>, magazine, CD,</w:t>
      </w:r>
      <w:r w:rsidR="00B5632E" w:rsidRPr="009E3130">
        <w:t xml:space="preserve"> </w:t>
      </w:r>
      <w:r w:rsidRPr="009E3130">
        <w:t>website</w:t>
      </w:r>
    </w:p>
    <w:p w:rsidR="00CD35EB" w:rsidRPr="009E3130" w:rsidRDefault="00CD35EB" w:rsidP="00CD35EB">
      <w:pPr>
        <w:ind w:firstLine="720"/>
        <w:rPr>
          <w:b/>
          <w:bCs/>
        </w:rPr>
      </w:pPr>
      <w:r w:rsidRPr="009E3130">
        <w:t>- taking ideas from another source and presenting them as original even if they are</w:t>
      </w:r>
      <w:r w:rsidR="00B5632E" w:rsidRPr="009E3130">
        <w:t xml:space="preserve"> </w:t>
      </w:r>
      <w:r w:rsidRPr="009E3130">
        <w:t xml:space="preserve">reworded </w:t>
      </w:r>
      <w:r w:rsidRPr="009E3130">
        <w:rPr>
          <w:b/>
          <w:bCs/>
        </w:rPr>
        <w:t xml:space="preserve">(If you consult any outside sources -including sparknotes.com-  you MUST include a </w:t>
      </w:r>
      <w:r w:rsidR="00F92DC2" w:rsidRPr="009E3130">
        <w:rPr>
          <w:b/>
          <w:bCs/>
        </w:rPr>
        <w:t>Works Cited page</w:t>
      </w:r>
      <w:r w:rsidRPr="009E3130">
        <w:rPr>
          <w:b/>
          <w:bCs/>
        </w:rPr>
        <w:t xml:space="preserve">)  </w:t>
      </w:r>
    </w:p>
    <w:p w:rsidR="00CD35EB" w:rsidRPr="009E3130" w:rsidRDefault="00CD35EB" w:rsidP="00CD35EB">
      <w:pPr>
        <w:ind w:firstLine="720"/>
      </w:pPr>
      <w:r w:rsidRPr="009E3130">
        <w:rPr>
          <w:b/>
          <w:bCs/>
        </w:rPr>
        <w:t xml:space="preserve">- </w:t>
      </w:r>
      <w:r w:rsidRPr="009E3130">
        <w:t>having someone else edit written work to the point that it no longer sounds like</w:t>
      </w:r>
      <w:r w:rsidR="00B5632E" w:rsidRPr="009E3130">
        <w:t xml:space="preserve"> the student’s </w:t>
      </w:r>
      <w:r w:rsidRPr="009E3130">
        <w:t xml:space="preserve">voice </w:t>
      </w:r>
      <w:r w:rsidR="00437102" w:rsidRPr="009E3130">
        <w:t>n</w:t>
      </w:r>
      <w:r w:rsidRPr="009E3130">
        <w:t xml:space="preserve">or </w:t>
      </w:r>
      <w:r w:rsidR="00437102" w:rsidRPr="009E3130">
        <w:t xml:space="preserve">resembles </w:t>
      </w:r>
      <w:r w:rsidR="00B5632E" w:rsidRPr="009E3130">
        <w:t xml:space="preserve">the student’s </w:t>
      </w:r>
      <w:r w:rsidR="00437102" w:rsidRPr="009E3130">
        <w:t>customary writing</w:t>
      </w:r>
      <w:r w:rsidRPr="009E3130">
        <w:t xml:space="preserve">  </w:t>
      </w:r>
    </w:p>
    <w:p w:rsidR="00CD35EB" w:rsidRPr="009E3130" w:rsidRDefault="00CD35EB" w:rsidP="00CD35EB">
      <w:pPr>
        <w:ind w:firstLine="720"/>
      </w:pPr>
      <w:r w:rsidRPr="009E3130">
        <w:t xml:space="preserve">- lending </w:t>
      </w:r>
      <w:r w:rsidR="00B5632E" w:rsidRPr="009E3130">
        <w:t xml:space="preserve">an </w:t>
      </w:r>
      <w:r w:rsidRPr="009E3130">
        <w:t>assignment to a fellow student so that he/she may copy it</w:t>
      </w:r>
    </w:p>
    <w:p w:rsidR="00CD35EB" w:rsidRPr="009E3130" w:rsidRDefault="00CD35EB" w:rsidP="00CD35EB">
      <w:pPr>
        <w:ind w:firstLine="720"/>
      </w:pPr>
      <w:r w:rsidRPr="009E3130">
        <w:t>- completing independent work with another student</w:t>
      </w:r>
    </w:p>
    <w:p w:rsidR="00CD35EB" w:rsidRPr="009E3130" w:rsidRDefault="00CD35EB" w:rsidP="00CD35EB">
      <w:pPr>
        <w:ind w:firstLine="720"/>
      </w:pPr>
      <w:r w:rsidRPr="009E3130">
        <w:t>- submitting the same assignment for credit in more than one course</w:t>
      </w:r>
    </w:p>
    <w:p w:rsidR="00CD35EB" w:rsidRPr="009E3130" w:rsidRDefault="00CD35EB" w:rsidP="00CD35EB">
      <w:pPr>
        <w:ind w:firstLine="720"/>
      </w:pPr>
      <w:r w:rsidRPr="009E3130">
        <w:t>- doing any of the above in an oral presentation</w:t>
      </w:r>
      <w:r w:rsidR="00437102" w:rsidRPr="009E3130">
        <w:t xml:space="preserve"> </w:t>
      </w:r>
    </w:p>
    <w:p w:rsidR="00B5632E" w:rsidRPr="009E3130" w:rsidRDefault="00B5632E" w:rsidP="00B5632E"/>
    <w:p w:rsidR="00B5632E" w:rsidRPr="009E3130" w:rsidRDefault="00B5632E" w:rsidP="00B5632E">
      <w:pPr>
        <w:rPr>
          <w:rFonts w:eastAsiaTheme="minorHAnsi"/>
          <w:lang w:val="en-CA"/>
        </w:rPr>
      </w:pPr>
      <w:r w:rsidRPr="009E3130">
        <w:rPr>
          <w:rFonts w:eastAsiaTheme="minorHAnsi"/>
          <w:lang w:val="en-CA"/>
        </w:rPr>
        <w:t xml:space="preserve">The following describes the procedure for responding to cheating and plagiarism with all students in grades 9 to 12 courses. </w:t>
      </w:r>
    </w:p>
    <w:p w:rsidR="00B5632E" w:rsidRPr="009E3130" w:rsidRDefault="00B5632E" w:rsidP="00B5632E">
      <w:pPr>
        <w:rPr>
          <w:rFonts w:eastAsiaTheme="minorHAnsi"/>
          <w:lang w:val="en-CA"/>
        </w:rPr>
      </w:pPr>
      <w:bookmarkStart w:id="0" w:name="_GoBack"/>
      <w:bookmarkEnd w:id="0"/>
    </w:p>
    <w:p w:rsidR="00B5632E" w:rsidRPr="009E3130" w:rsidRDefault="00B5632E" w:rsidP="00B5632E">
      <w:pPr>
        <w:rPr>
          <w:rFonts w:eastAsiaTheme="minorHAnsi"/>
          <w:lang w:val="en-CA"/>
        </w:rPr>
      </w:pPr>
      <w:r w:rsidRPr="009E3130">
        <w:rPr>
          <w:rFonts w:eastAsiaTheme="minorHAnsi"/>
          <w:lang w:val="en-CA"/>
        </w:rPr>
        <w:t xml:space="preserve">If a student is suspected of cheating or plagiarizing, the teacher will inform administration and meet with the student to determine the nature and extent of the incident and the </w:t>
      </w:r>
      <w:proofErr w:type="gramStart"/>
      <w:r w:rsidRPr="009E3130">
        <w:rPr>
          <w:rFonts w:eastAsiaTheme="minorHAnsi"/>
          <w:lang w:val="en-CA"/>
        </w:rPr>
        <w:t>student’s understanding</w:t>
      </w:r>
      <w:proofErr w:type="gramEnd"/>
      <w:r w:rsidRPr="009E3130">
        <w:rPr>
          <w:rFonts w:eastAsiaTheme="minorHAnsi"/>
          <w:lang w:val="en-CA"/>
        </w:rPr>
        <w:t xml:space="preserve"> of the situation and </w:t>
      </w:r>
      <w:proofErr w:type="spellStart"/>
      <w:r w:rsidRPr="009E3130">
        <w:rPr>
          <w:rFonts w:eastAsiaTheme="minorHAnsi"/>
          <w:lang w:val="en-CA"/>
        </w:rPr>
        <w:t>intent.Consequences</w:t>
      </w:r>
      <w:proofErr w:type="spellEnd"/>
      <w:r w:rsidRPr="009E3130">
        <w:rPr>
          <w:rFonts w:eastAsiaTheme="minorHAnsi"/>
          <w:lang w:val="en-CA"/>
        </w:rPr>
        <w:t xml:space="preserve"> will be progressive in nature and will take into consideration the following factors:</w:t>
      </w:r>
      <w:r w:rsidRPr="009E3130">
        <w:rPr>
          <w:rFonts w:eastAsiaTheme="minorHAnsi"/>
          <w:lang w:val="en-CA"/>
        </w:rPr>
        <w:tab/>
      </w:r>
      <w:r w:rsidRPr="009E3130">
        <w:rPr>
          <w:rFonts w:eastAsiaTheme="minorHAnsi"/>
          <w:lang w:val="en-CA"/>
        </w:rPr>
        <w:tab/>
      </w:r>
    </w:p>
    <w:p w:rsidR="00B5632E" w:rsidRPr="009E3130" w:rsidRDefault="00B5632E" w:rsidP="00B5632E">
      <w:pPr>
        <w:ind w:left="720"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proofErr w:type="gramStart"/>
      <w:r w:rsidRPr="009E3130">
        <w:rPr>
          <w:rFonts w:eastAsiaTheme="minorHAnsi"/>
          <w:lang w:val="en-CA"/>
        </w:rPr>
        <w:t>the</w:t>
      </w:r>
      <w:proofErr w:type="gramEnd"/>
      <w:r w:rsidRPr="009E3130">
        <w:rPr>
          <w:rFonts w:eastAsiaTheme="minorHAnsi"/>
          <w:lang w:val="en-CA"/>
        </w:rPr>
        <w:t xml:space="preserve"> grade level of the student</w:t>
      </w:r>
    </w:p>
    <w:p w:rsidR="00B5632E" w:rsidRPr="009E3130" w:rsidRDefault="00B5632E" w:rsidP="00B5632E">
      <w:pPr>
        <w:ind w:left="720"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proofErr w:type="gramStart"/>
      <w:r w:rsidRPr="009E3130">
        <w:rPr>
          <w:rFonts w:eastAsiaTheme="minorHAnsi"/>
          <w:lang w:val="en-CA"/>
        </w:rPr>
        <w:t>the</w:t>
      </w:r>
      <w:proofErr w:type="gramEnd"/>
      <w:r w:rsidRPr="009E3130">
        <w:rPr>
          <w:rFonts w:eastAsiaTheme="minorHAnsi"/>
          <w:lang w:val="en-CA"/>
        </w:rPr>
        <w:t xml:space="preserve"> maturity of the student</w:t>
      </w:r>
    </w:p>
    <w:p w:rsidR="00B5632E" w:rsidRPr="009E3130" w:rsidRDefault="00B5632E" w:rsidP="00B5632E">
      <w:pPr>
        <w:ind w:left="720"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proofErr w:type="gramStart"/>
      <w:r w:rsidRPr="009E3130">
        <w:rPr>
          <w:rFonts w:eastAsiaTheme="minorHAnsi"/>
          <w:lang w:val="en-CA"/>
        </w:rPr>
        <w:t>the</w:t>
      </w:r>
      <w:proofErr w:type="gramEnd"/>
      <w:r w:rsidRPr="009E3130">
        <w:rPr>
          <w:rFonts w:eastAsiaTheme="minorHAnsi"/>
          <w:lang w:val="en-CA"/>
        </w:rPr>
        <w:t xml:space="preserve"> number and frequency of incidents</w:t>
      </w:r>
    </w:p>
    <w:p w:rsidR="00B5632E" w:rsidRPr="009E3130" w:rsidRDefault="00B5632E" w:rsidP="00B5632E">
      <w:pPr>
        <w:ind w:left="720"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proofErr w:type="gramStart"/>
      <w:r w:rsidRPr="009E3130">
        <w:rPr>
          <w:rFonts w:eastAsiaTheme="minorHAnsi"/>
          <w:lang w:val="en-CA"/>
        </w:rPr>
        <w:t>the</w:t>
      </w:r>
      <w:proofErr w:type="gramEnd"/>
      <w:r w:rsidRPr="009E3130">
        <w:rPr>
          <w:rFonts w:eastAsiaTheme="minorHAnsi"/>
          <w:lang w:val="en-CA"/>
        </w:rPr>
        <w:t xml:space="preserve"> individual circumstances of the student</w:t>
      </w:r>
    </w:p>
    <w:p w:rsidR="00B5632E" w:rsidRPr="009E3130" w:rsidRDefault="00B5632E" w:rsidP="00B5632E">
      <w:pPr>
        <w:rPr>
          <w:rFonts w:eastAsiaTheme="minorHAnsi"/>
          <w:lang w:val="en-CA"/>
        </w:rPr>
      </w:pPr>
    </w:p>
    <w:p w:rsidR="00B5632E" w:rsidRPr="009E3130" w:rsidRDefault="00B5632E" w:rsidP="00B5632E">
      <w:pPr>
        <w:rPr>
          <w:rFonts w:eastAsiaTheme="minorHAnsi"/>
          <w:lang w:val="en-CA"/>
        </w:rPr>
      </w:pPr>
      <w:r w:rsidRPr="009E3130">
        <w:rPr>
          <w:rFonts w:eastAsiaTheme="minorHAnsi"/>
          <w:lang w:val="en-CA"/>
        </w:rPr>
        <w:t>Consequences will be based on factors outlined above and may include the following:</w:t>
      </w:r>
    </w:p>
    <w:p w:rsidR="00B5632E" w:rsidRPr="009E3130" w:rsidRDefault="00B5632E" w:rsidP="00B5632E">
      <w:pPr>
        <w:ind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proofErr w:type="gramStart"/>
      <w:r w:rsidRPr="009E3130">
        <w:rPr>
          <w:rFonts w:eastAsiaTheme="minorHAnsi"/>
          <w:lang w:val="en-CA"/>
        </w:rPr>
        <w:t>student</w:t>
      </w:r>
      <w:proofErr w:type="gramEnd"/>
      <w:r w:rsidRPr="009E3130">
        <w:rPr>
          <w:rFonts w:eastAsiaTheme="minorHAnsi"/>
          <w:lang w:val="en-CA"/>
        </w:rPr>
        <w:t xml:space="preserve"> redoing part or all of the assignment or assessment (e.g., exam)</w:t>
      </w:r>
    </w:p>
    <w:p w:rsidR="00B5632E" w:rsidRPr="009E3130" w:rsidRDefault="00B5632E" w:rsidP="00B5632E">
      <w:pPr>
        <w:ind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proofErr w:type="gramStart"/>
      <w:r w:rsidRPr="009E3130">
        <w:rPr>
          <w:rFonts w:eastAsiaTheme="minorHAnsi"/>
          <w:lang w:val="en-CA"/>
        </w:rPr>
        <w:t>student</w:t>
      </w:r>
      <w:proofErr w:type="gramEnd"/>
      <w:r w:rsidRPr="009E3130">
        <w:rPr>
          <w:rFonts w:eastAsiaTheme="minorHAnsi"/>
          <w:lang w:val="en-CA"/>
        </w:rPr>
        <w:t xml:space="preserve"> completing an alternative assignment or assessment</w:t>
      </w:r>
    </w:p>
    <w:p w:rsidR="00B5632E" w:rsidRPr="009E3130" w:rsidRDefault="00B5632E" w:rsidP="00B5632E">
      <w:pPr>
        <w:ind w:firstLine="720"/>
        <w:rPr>
          <w:rFonts w:eastAsiaTheme="minorHAnsi"/>
          <w:lang w:val="en-CA"/>
        </w:rPr>
      </w:pPr>
      <w:r w:rsidRPr="009E3130">
        <w:rPr>
          <w:rFonts w:eastAsia="SymbolMT"/>
          <w:lang w:val="en-CA"/>
        </w:rPr>
        <w:t xml:space="preserve"> </w:t>
      </w:r>
      <w:r w:rsidRPr="009E3130">
        <w:rPr>
          <w:rFonts w:eastAsiaTheme="minorHAnsi"/>
          <w:lang w:val="en-CA"/>
        </w:rPr>
        <w:t>limit student access to recognitions (e.g., school awards, scholarships)</w:t>
      </w:r>
    </w:p>
    <w:p w:rsidR="00B5632E" w:rsidRPr="009E3130" w:rsidRDefault="00B5632E" w:rsidP="00B5632E">
      <w:pPr>
        <w:rPr>
          <w:rFonts w:eastAsiaTheme="minorHAnsi"/>
          <w:lang w:val="en-CA"/>
        </w:rPr>
      </w:pPr>
      <w:r w:rsidRPr="009E3130">
        <w:rPr>
          <w:rFonts w:eastAsiaTheme="minorHAnsi"/>
          <w:lang w:val="en-CA"/>
        </w:rPr>
        <w:t>In consultation with administration, additional consequences related to the student’s behaviour may be determined (e.g., detention, suspension, etc.) as per the school’s progressive discipline process.</w:t>
      </w:r>
    </w:p>
    <w:p w:rsidR="00B5632E" w:rsidRPr="009E3130" w:rsidRDefault="00B5632E" w:rsidP="00B5632E">
      <w:pPr>
        <w:rPr>
          <w:rFonts w:eastAsiaTheme="minorHAnsi"/>
          <w:lang w:val="en-CA"/>
        </w:rPr>
      </w:pPr>
    </w:p>
    <w:p w:rsidR="00B5632E" w:rsidRPr="009E3130" w:rsidRDefault="00B5632E" w:rsidP="00B5632E">
      <w:pPr>
        <w:rPr>
          <w:rFonts w:eastAsiaTheme="minorHAnsi"/>
          <w:lang w:val="en-CA"/>
        </w:rPr>
      </w:pPr>
      <w:r w:rsidRPr="009E3130">
        <w:rPr>
          <w:rFonts w:eastAsiaTheme="minorHAnsi"/>
          <w:lang w:val="en-CA"/>
        </w:rPr>
        <w:t>In cases of plagiarism and cheating, administrators and/or teachers will communicate information to the parent/guardian about the infraction and the consequences.</w:t>
      </w:r>
    </w:p>
    <w:p w:rsidR="00B5632E" w:rsidRPr="009E3130" w:rsidRDefault="00B5632E" w:rsidP="00B5632E">
      <w:pPr>
        <w:rPr>
          <w:rFonts w:eastAsiaTheme="minorHAnsi"/>
          <w:lang w:val="en-CA"/>
        </w:rPr>
      </w:pPr>
    </w:p>
    <w:p w:rsidR="00B5632E" w:rsidRPr="009E3130" w:rsidRDefault="00B5632E" w:rsidP="00B5632E">
      <w:r w:rsidRPr="009E3130">
        <w:rPr>
          <w:rFonts w:eastAsiaTheme="minorHAnsi"/>
          <w:lang w:val="en-CA"/>
        </w:rPr>
        <w:t xml:space="preserve">A student’s provincial report card Learning Skills and Work Habits sections (e.g., Responsibility, </w:t>
      </w:r>
      <w:proofErr w:type="spellStart"/>
      <w:r w:rsidRPr="009E3130">
        <w:rPr>
          <w:rFonts w:eastAsiaTheme="minorHAnsi"/>
          <w:lang w:val="en-CA"/>
        </w:rPr>
        <w:t>Self Regulation</w:t>
      </w:r>
      <w:proofErr w:type="spellEnd"/>
      <w:r w:rsidRPr="009E3130">
        <w:rPr>
          <w:rFonts w:eastAsiaTheme="minorHAnsi"/>
          <w:lang w:val="en-CA"/>
        </w:rPr>
        <w:t>) must be used to reflect incidents of cheating and plagiarism.</w:t>
      </w:r>
    </w:p>
    <w:p w:rsidR="00B5632E" w:rsidRPr="009E3130" w:rsidRDefault="00B5632E" w:rsidP="00CD35EB"/>
    <w:p w:rsidR="002800FE" w:rsidRPr="009E3130" w:rsidRDefault="002800FE" w:rsidP="00CD35EB">
      <w:r w:rsidRPr="009E3130">
        <w:t>Please…..</w:t>
      </w:r>
    </w:p>
    <w:p w:rsidR="00C21212" w:rsidRPr="009E3130" w:rsidRDefault="00C21212" w:rsidP="00CD35EB">
      <w:r w:rsidRPr="009E3130">
        <w:t>__________________________________________________________________</w:t>
      </w:r>
    </w:p>
    <w:p w:rsidR="00C21212" w:rsidRPr="009E3130" w:rsidRDefault="00C21212" w:rsidP="00CD35EB"/>
    <w:p w:rsidR="00CD35EB" w:rsidRPr="009E3130" w:rsidRDefault="00CD35EB" w:rsidP="00CD35EB">
      <w:r w:rsidRPr="009E3130">
        <w:rPr>
          <w:i/>
          <w:iCs/>
        </w:rPr>
        <w:t>I have read and understand the definition of plagiarism as it will be enforced in this class.</w:t>
      </w:r>
      <w:r w:rsidRPr="009E3130">
        <w:t xml:space="preserve"> </w:t>
      </w:r>
    </w:p>
    <w:p w:rsidR="00B5632E" w:rsidRPr="009E3130" w:rsidRDefault="00B5632E" w:rsidP="00CD35EB"/>
    <w:p w:rsidR="00B5632E" w:rsidRPr="009E3130" w:rsidRDefault="00B5632E" w:rsidP="00CD35EB">
      <w:r w:rsidRPr="009E3130">
        <w:t>Name of Student: ________________________________________________</w:t>
      </w:r>
    </w:p>
    <w:p w:rsidR="00B5632E" w:rsidRPr="009E3130" w:rsidRDefault="00B5632E" w:rsidP="00CD35EB"/>
    <w:p w:rsidR="00B5632E" w:rsidRPr="009E3130" w:rsidRDefault="00B5632E" w:rsidP="00CD35EB">
      <w:r w:rsidRPr="009E3130">
        <w:t>Course: ___________________________________</w:t>
      </w:r>
    </w:p>
    <w:p w:rsidR="00C21212" w:rsidRPr="009E3130" w:rsidRDefault="00C21212" w:rsidP="00CD35EB"/>
    <w:p w:rsidR="00B5632E" w:rsidRPr="009E3130" w:rsidRDefault="00B5632E" w:rsidP="00CD35EB">
      <w:r w:rsidRPr="009E3130">
        <w:t>Student Signature: _______________________________________________</w:t>
      </w:r>
    </w:p>
    <w:p w:rsidR="00C21212" w:rsidRPr="009E3130" w:rsidRDefault="00C21212" w:rsidP="00CD35EB"/>
    <w:p w:rsidR="00CD35EB" w:rsidRPr="009E3130" w:rsidRDefault="00B5632E" w:rsidP="00D55E7E">
      <w:pPr>
        <w:rPr>
          <w:rFonts w:ascii="Georgia" w:hAnsi="Georgia" w:cs="Georgia"/>
        </w:rPr>
      </w:pPr>
      <w:r w:rsidRPr="009E3130">
        <w:t>Parent Signature: _______________________________________________</w:t>
      </w:r>
    </w:p>
    <w:sectPr w:rsidR="00CD35EB" w:rsidRPr="009E3130" w:rsidSect="009E3130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EB"/>
    <w:rsid w:val="002800FE"/>
    <w:rsid w:val="00437102"/>
    <w:rsid w:val="009E3130"/>
    <w:rsid w:val="00A0651C"/>
    <w:rsid w:val="00A355EF"/>
    <w:rsid w:val="00B5632E"/>
    <w:rsid w:val="00C21212"/>
    <w:rsid w:val="00CD35EB"/>
    <w:rsid w:val="00D52868"/>
    <w:rsid w:val="00D55E7E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E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5E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2013-09-03T13:28:00Z</cp:lastPrinted>
  <dcterms:created xsi:type="dcterms:W3CDTF">2013-09-03T13:27:00Z</dcterms:created>
  <dcterms:modified xsi:type="dcterms:W3CDTF">2013-09-03T13:32:00Z</dcterms:modified>
</cp:coreProperties>
</file>